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6205"/>
      </w:tblGrid>
      <w:tr w:rsidR="008E493A" w:rsidRPr="00E23560" w14:paraId="38F8EA31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0000"/>
            <w:vAlign w:val="center"/>
          </w:tcPr>
          <w:p w14:paraId="4BACA313" w14:textId="7D0D3F81" w:rsidR="008E493A" w:rsidRPr="00576145" w:rsidRDefault="10BA68E8" w:rsidP="00DA69D0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Gobierno del Estado de </w:t>
            </w:r>
            <w:r w:rsidR="00977768">
              <w:rPr>
                <w:rFonts w:ascii="Helvetica" w:hAnsi="Helvetica"/>
                <w:sz w:val="28"/>
                <w:szCs w:val="28"/>
                <w:lang w:val="es-ES"/>
              </w:rPr>
              <w:t>Zacatecas</w:t>
            </w: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/ Secretaría de </w:t>
            </w:r>
            <w:r w:rsidR="00DA69D0">
              <w:rPr>
                <w:rFonts w:ascii="Helvetica" w:hAnsi="Helvetica"/>
                <w:sz w:val="28"/>
                <w:szCs w:val="28"/>
                <w:lang w:val="es-ES"/>
              </w:rPr>
              <w:t>Finanzas</w:t>
            </w:r>
            <w:r w:rsidR="00BB1A6C"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</w:t>
            </w:r>
            <w:r w:rsidR="00BB1A6C">
              <w:rPr>
                <w:rFonts w:ascii="Helvetica" w:hAnsi="Helvetica"/>
                <w:sz w:val="28"/>
                <w:szCs w:val="28"/>
                <w:lang w:val="es-ES"/>
              </w:rPr>
              <w:t>- COEPLA</w:t>
            </w: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</w:t>
            </w:r>
          </w:p>
        </w:tc>
      </w:tr>
      <w:tr w:rsidR="006B294F" w:rsidRPr="001C231A" w14:paraId="581BA107" w14:textId="77777777" w:rsidTr="5132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shd w:val="clear" w:color="auto" w:fill="FF0000"/>
            <w:vAlign w:val="center"/>
          </w:tcPr>
          <w:p w14:paraId="403D2EEB" w14:textId="77777777" w:rsidR="006B294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Programa presupuestario</w:t>
            </w:r>
          </w:p>
        </w:tc>
        <w:tc>
          <w:tcPr>
            <w:tcW w:w="2070" w:type="dxa"/>
            <w:shd w:val="clear" w:color="auto" w:fill="FF0000"/>
            <w:vAlign w:val="center"/>
          </w:tcPr>
          <w:p w14:paraId="063DD467" w14:textId="3991FB26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Clave </w:t>
            </w:r>
          </w:p>
        </w:tc>
        <w:tc>
          <w:tcPr>
            <w:tcW w:w="6205" w:type="dxa"/>
            <w:shd w:val="clear" w:color="auto" w:fill="FF0000"/>
            <w:vAlign w:val="center"/>
          </w:tcPr>
          <w:p w14:paraId="0D0A1D88" w14:textId="71D86D72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Nombre del programa </w:t>
            </w:r>
          </w:p>
        </w:tc>
      </w:tr>
      <w:tr w:rsidR="006B294F" w:rsidRPr="00E0483C" w14:paraId="1F0977B5" w14:textId="77777777" w:rsidTr="51322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36FD7358" w14:textId="77777777" w:rsidR="006B294F" w:rsidRPr="001C231A" w:rsidRDefault="006B294F" w:rsidP="008E493A">
            <w:pPr>
              <w:jc w:val="center"/>
              <w:rPr>
                <w:rFonts w:ascii="Helvetica" w:hAnsi="Helvetica"/>
                <w:b w:val="0"/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343EBCBA" w14:textId="114840F9" w:rsidR="006B294F" w:rsidRPr="001C231A" w:rsidRDefault="00E23560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PPP/13</w:t>
            </w:r>
          </w:p>
        </w:tc>
        <w:tc>
          <w:tcPr>
            <w:tcW w:w="6205" w:type="dxa"/>
            <w:vAlign w:val="center"/>
          </w:tcPr>
          <w:p w14:paraId="65DB0987" w14:textId="187A622F" w:rsidR="006B294F" w:rsidRPr="001C231A" w:rsidRDefault="00E23560" w:rsidP="00265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Agropecuario</w:t>
            </w:r>
          </w:p>
        </w:tc>
      </w:tr>
    </w:tbl>
    <w:p w14:paraId="4942114D" w14:textId="77777777" w:rsidR="003E5B29" w:rsidRPr="001C231A" w:rsidRDefault="003E5B29" w:rsidP="003E5B29">
      <w:pPr>
        <w:tabs>
          <w:tab w:val="left" w:pos="1340"/>
        </w:tabs>
        <w:rPr>
          <w:sz w:val="22"/>
          <w:lang w:val="es-ES"/>
        </w:rPr>
      </w:pPr>
      <w:r w:rsidRPr="001C231A">
        <w:rPr>
          <w:sz w:val="22"/>
          <w:lang w:val="es-ES"/>
        </w:rPr>
        <w:tab/>
      </w: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8725"/>
        <w:gridCol w:w="2065"/>
      </w:tblGrid>
      <w:tr w:rsidR="00263B10" w:rsidRPr="001C231A" w14:paraId="0D7F3DB8" w14:textId="74132F52" w:rsidTr="10BA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right w:val="single" w:sz="6" w:space="0" w:color="FFFFFF" w:themeColor="background1"/>
            </w:tcBorders>
            <w:vAlign w:val="center"/>
          </w:tcPr>
          <w:p w14:paraId="069E99CF" w14:textId="48B583E1" w:rsidR="00263B10" w:rsidRPr="00853494" w:rsidRDefault="10BA68E8" w:rsidP="10BA68E8">
            <w:pPr>
              <w:rPr>
                <w:rFonts w:ascii="Arial" w:hAnsi="Arial" w:cs="Arial"/>
                <w:lang w:val="es-ES"/>
              </w:rPr>
            </w:pPr>
            <w:r w:rsidRPr="00853494">
              <w:rPr>
                <w:rFonts w:ascii="Arial" w:hAnsi="Arial" w:cs="Arial"/>
                <w:lang w:val="es-ES"/>
              </w:rPr>
              <w:t xml:space="preserve">Población objetivo </w:t>
            </w:r>
          </w:p>
        </w:tc>
        <w:tc>
          <w:tcPr>
            <w:tcW w:w="2065" w:type="dxa"/>
            <w:tcBorders>
              <w:left w:val="single" w:sz="6" w:space="0" w:color="FFFFFF" w:themeColor="background1"/>
            </w:tcBorders>
            <w:vAlign w:val="center"/>
          </w:tcPr>
          <w:p w14:paraId="1F0B5666" w14:textId="261A28AA" w:rsidR="00263B10" w:rsidRPr="00853494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53494">
              <w:rPr>
                <w:rFonts w:ascii="Arial" w:hAnsi="Arial" w:cs="Arial"/>
                <w:lang w:val="es-ES"/>
              </w:rPr>
              <w:t>Cuantificación</w:t>
            </w:r>
          </w:p>
        </w:tc>
      </w:tr>
      <w:tr w:rsidR="00263B10" w:rsidRPr="009A1291" w14:paraId="7F9E27FE" w14:textId="10FE596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656F7310" w14:textId="791711D0" w:rsidR="00263B10" w:rsidRPr="00853494" w:rsidRDefault="00050CDA" w:rsidP="00E23560">
            <w:pPr>
              <w:rPr>
                <w:rFonts w:ascii="Arial" w:hAnsi="Arial" w:cs="Arial"/>
                <w:b w:val="0"/>
                <w:bCs w:val="0"/>
                <w:lang w:val="es-ES"/>
              </w:rPr>
            </w:pPr>
            <w:r w:rsidRPr="00853494">
              <w:rPr>
                <w:rFonts w:ascii="Arial" w:hAnsi="Arial" w:cs="Arial"/>
                <w:b w:val="0"/>
                <w:color w:val="000000" w:themeColor="text1"/>
                <w:lang w:val="es-ES"/>
              </w:rPr>
              <w:t xml:space="preserve">Población </w:t>
            </w:r>
            <w:r w:rsidR="00E23560">
              <w:rPr>
                <w:rFonts w:ascii="Arial" w:hAnsi="Arial" w:cs="Arial"/>
                <w:b w:val="0"/>
                <w:color w:val="000000" w:themeColor="text1"/>
                <w:lang w:val="es-ES"/>
              </w:rPr>
              <w:t>rural</w:t>
            </w:r>
            <w:r w:rsidRPr="00853494">
              <w:rPr>
                <w:rFonts w:ascii="Arial" w:hAnsi="Arial" w:cs="Arial"/>
                <w:b w:val="0"/>
                <w:color w:val="000000" w:themeColor="text1"/>
                <w:lang w:val="es-ES"/>
              </w:rPr>
              <w:t xml:space="preserve"> 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8B88FCD" w14:textId="77CB2FC1" w:rsidR="00263B10" w:rsidRPr="00853494" w:rsidRDefault="00E23560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350,000</w:t>
            </w:r>
          </w:p>
        </w:tc>
      </w:tr>
      <w:tr w:rsidR="00263B10" w:rsidRPr="00263B10" w14:paraId="43E76074" w14:textId="77777777" w:rsidTr="10BA68E8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7F7F7F" w:themeFill="background1" w:themeFillShade="7F"/>
            <w:vAlign w:val="center"/>
          </w:tcPr>
          <w:p w14:paraId="3ADDC0D3" w14:textId="74699E1C" w:rsidR="00263B10" w:rsidRPr="00853494" w:rsidRDefault="10BA68E8" w:rsidP="10BA68E8">
            <w:pPr>
              <w:rPr>
                <w:rFonts w:ascii="Arial" w:hAnsi="Arial" w:cs="Arial"/>
                <w:lang w:val="es-ES"/>
              </w:rPr>
            </w:pPr>
            <w:r w:rsidRPr="00853494">
              <w:rPr>
                <w:rFonts w:ascii="Arial" w:hAnsi="Arial" w:cs="Arial"/>
                <w:lang w:val="es-ES"/>
              </w:rPr>
              <w:t>Población potencial</w:t>
            </w:r>
          </w:p>
        </w:tc>
        <w:tc>
          <w:tcPr>
            <w:tcW w:w="2065" w:type="dxa"/>
            <w:shd w:val="clear" w:color="auto" w:fill="7F7F7F" w:themeFill="background1" w:themeFillShade="7F"/>
            <w:vAlign w:val="center"/>
          </w:tcPr>
          <w:p w14:paraId="683B3EDC" w14:textId="422A601B" w:rsidR="00263B10" w:rsidRPr="00853494" w:rsidRDefault="00522246" w:rsidP="0001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853494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Cuantificación</w:t>
            </w:r>
          </w:p>
        </w:tc>
      </w:tr>
      <w:tr w:rsidR="00263B10" w:rsidRPr="00263B10" w14:paraId="5E8FA1EE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1E6C1683" w14:textId="6710FBF5" w:rsidR="00263B10" w:rsidRPr="00853494" w:rsidRDefault="009A1291" w:rsidP="00263B10">
            <w:pPr>
              <w:rPr>
                <w:rFonts w:ascii="Arial" w:hAnsi="Arial" w:cs="Arial"/>
                <w:b w:val="0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b w:val="0"/>
                <w:color w:val="000000" w:themeColor="text1"/>
                <w:lang w:val="es-ES"/>
              </w:rPr>
              <w:t>Población total 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3A8674C" w14:textId="05FBC568" w:rsidR="00263B10" w:rsidRPr="00853494" w:rsidRDefault="009A1291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color w:val="000000" w:themeColor="text1"/>
                <w:lang w:val="es-ES"/>
              </w:rPr>
              <w:t>1,579,200</w:t>
            </w:r>
          </w:p>
        </w:tc>
      </w:tr>
    </w:tbl>
    <w:p w14:paraId="71712CCA" w14:textId="77777777" w:rsidR="003E5B29" w:rsidRPr="001C231A" w:rsidRDefault="003E5B29">
      <w:pPr>
        <w:rPr>
          <w:sz w:val="22"/>
          <w:lang w:val="es-ES"/>
        </w:rPr>
      </w:pPr>
    </w:p>
    <w:tbl>
      <w:tblPr>
        <w:tblStyle w:val="Tabladecuadrcula5oscura-nfasis3"/>
        <w:tblW w:w="10809" w:type="dxa"/>
        <w:tblLook w:val="04A0" w:firstRow="1" w:lastRow="0" w:firstColumn="1" w:lastColumn="0" w:noHBand="0" w:noVBand="1"/>
      </w:tblPr>
      <w:tblGrid>
        <w:gridCol w:w="3555"/>
        <w:gridCol w:w="7254"/>
      </w:tblGrid>
      <w:tr w:rsidR="00977768" w:rsidRPr="001C231A" w14:paraId="29449701" w14:textId="77777777" w:rsidTr="0097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9" w:type="dxa"/>
            <w:gridSpan w:val="2"/>
            <w:vAlign w:val="center"/>
          </w:tcPr>
          <w:p w14:paraId="54C51F0A" w14:textId="77777777" w:rsidR="00977768" w:rsidRPr="00576145" w:rsidRDefault="0097776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el PED</w:t>
            </w:r>
          </w:p>
        </w:tc>
      </w:tr>
      <w:tr w:rsidR="00977768" w:rsidRPr="00E0483C" w14:paraId="62DE9901" w14:textId="77777777" w:rsidTr="0097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shd w:val="clear" w:color="auto" w:fill="A6A6A6" w:themeFill="background1" w:themeFillShade="A6"/>
            <w:vAlign w:val="center"/>
          </w:tcPr>
          <w:p w14:paraId="71BAF329" w14:textId="61E7BA52" w:rsidR="00977768" w:rsidRPr="00576145" w:rsidRDefault="00977768" w:rsidP="00D70473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lang w:val="es-ES"/>
              </w:rPr>
              <w:t>Eje estratégico</w:t>
            </w:r>
          </w:p>
        </w:tc>
        <w:tc>
          <w:tcPr>
            <w:tcW w:w="7254" w:type="dxa"/>
            <w:vAlign w:val="center"/>
          </w:tcPr>
          <w:p w14:paraId="2C0F528C" w14:textId="7E5F1F37" w:rsidR="00977768" w:rsidRPr="00853494" w:rsidRDefault="009A1291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853494">
              <w:rPr>
                <w:rFonts w:ascii="Arial" w:hAnsi="Arial" w:cs="Arial"/>
                <w:color w:val="000000"/>
                <w:szCs w:val="22"/>
                <w:lang w:val="es-MX"/>
              </w:rPr>
              <w:t>3. Competitividad y Prosperidad</w:t>
            </w:r>
          </w:p>
        </w:tc>
      </w:tr>
      <w:tr w:rsidR="00977768" w:rsidRPr="00E23560" w14:paraId="344E77D5" w14:textId="77777777" w:rsidTr="00CB05AF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shd w:val="clear" w:color="auto" w:fill="A6A6A6" w:themeFill="background1" w:themeFillShade="A6"/>
            <w:vAlign w:val="center"/>
          </w:tcPr>
          <w:p w14:paraId="67635DAF" w14:textId="77777777" w:rsidR="00977768" w:rsidRPr="00576145" w:rsidRDefault="00977768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Retos</w:t>
            </w:r>
          </w:p>
        </w:tc>
        <w:tc>
          <w:tcPr>
            <w:tcW w:w="7254" w:type="dxa"/>
            <w:vAlign w:val="center"/>
          </w:tcPr>
          <w:p w14:paraId="6A0DF3CA" w14:textId="51F2F325" w:rsidR="00977768" w:rsidRPr="00853494" w:rsidRDefault="00E23560" w:rsidP="00644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E23560">
              <w:rPr>
                <w:rFonts w:ascii="Arial" w:hAnsi="Arial" w:cs="Arial"/>
                <w:color w:val="000000"/>
                <w:szCs w:val="22"/>
                <w:lang w:val="es-MX"/>
              </w:rPr>
              <w:t>3.6 Productividad en el Sector Agropecuario</w:t>
            </w:r>
          </w:p>
        </w:tc>
      </w:tr>
      <w:tr w:rsidR="00977768" w:rsidRPr="00E23560" w14:paraId="469FDECA" w14:textId="77777777" w:rsidTr="00CB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shd w:val="clear" w:color="auto" w:fill="A6A6A6" w:themeFill="background1" w:themeFillShade="A6"/>
            <w:vAlign w:val="center"/>
          </w:tcPr>
          <w:p w14:paraId="0F9A625E" w14:textId="77777777" w:rsidR="00977768" w:rsidRPr="00576145" w:rsidRDefault="00977768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Estrategias</w:t>
            </w:r>
          </w:p>
        </w:tc>
        <w:tc>
          <w:tcPr>
            <w:tcW w:w="7254" w:type="dxa"/>
            <w:vAlign w:val="center"/>
          </w:tcPr>
          <w:p w14:paraId="30BC65F3" w14:textId="63A0270F" w:rsidR="00977768" w:rsidRPr="00853494" w:rsidRDefault="00E23560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E23560">
              <w:rPr>
                <w:rFonts w:ascii="Arial" w:hAnsi="Arial" w:cs="Arial"/>
                <w:color w:val="000000"/>
                <w:szCs w:val="22"/>
                <w:lang w:val="es-MX"/>
              </w:rPr>
              <w:t xml:space="preserve">3.6.2 Incrementar la productividad en la </w:t>
            </w:r>
            <w:r>
              <w:rPr>
                <w:rFonts w:ascii="Arial" w:hAnsi="Arial" w:cs="Arial"/>
                <w:color w:val="000000"/>
                <w:szCs w:val="22"/>
                <w:lang w:val="es-MX"/>
              </w:rPr>
              <w:t>ganadería, silvicultura y pesca</w:t>
            </w:r>
          </w:p>
        </w:tc>
      </w:tr>
    </w:tbl>
    <w:p w14:paraId="7E32B81B" w14:textId="77777777" w:rsidR="008E493A" w:rsidRPr="001C231A" w:rsidRDefault="008E493A" w:rsidP="00CF163D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tbl>
      <w:tblPr>
        <w:tblStyle w:val="Tabladecuadrcula5oscura-nfasis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377"/>
      </w:tblGrid>
      <w:tr w:rsidR="00F64948" w:rsidRPr="006448C4" w14:paraId="47B118D6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14:paraId="7ACDE402" w14:textId="77777777" w:rsidR="00F64948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Programa Sectorial</w:t>
            </w:r>
          </w:p>
        </w:tc>
      </w:tr>
      <w:tr w:rsidR="000E3F4C" w:rsidRPr="00E23560" w14:paraId="749B6463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12AA2C" w14:textId="65E270B4" w:rsidR="00F64948" w:rsidRPr="00576145" w:rsidRDefault="006448C4" w:rsidP="10BA68E8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Programa</w:t>
            </w:r>
          </w:p>
        </w:tc>
        <w:tc>
          <w:tcPr>
            <w:tcW w:w="9377" w:type="dxa"/>
            <w:vAlign w:val="center"/>
          </w:tcPr>
          <w:p w14:paraId="1717516C" w14:textId="6943D418" w:rsidR="00F64948" w:rsidRPr="00853494" w:rsidRDefault="006448C4" w:rsidP="00644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Programa Sectorial de Desarrollo Económico</w:t>
            </w:r>
          </w:p>
        </w:tc>
      </w:tr>
      <w:tr w:rsidR="000E3F4C" w:rsidRPr="00E23560" w14:paraId="3CCA31DC" w14:textId="77777777" w:rsidTr="00E0483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672719" w14:textId="04096350"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 / Prioridad</w:t>
            </w:r>
          </w:p>
        </w:tc>
        <w:tc>
          <w:tcPr>
            <w:tcW w:w="9377" w:type="dxa"/>
            <w:vAlign w:val="center"/>
          </w:tcPr>
          <w:p w14:paraId="7DE3294D" w14:textId="77777777" w:rsidR="00E23560" w:rsidRPr="00E23560" w:rsidRDefault="00E23560" w:rsidP="00E2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C</w:t>
            </w:r>
            <w:r w:rsidR="006448C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  <w:r w:rsidR="009A1291" w:rsidRPr="00853494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Pr="00E23560">
              <w:rPr>
                <w:rFonts w:ascii="Arial" w:hAnsi="Arial" w:cs="Arial"/>
                <w:color w:val="000000" w:themeColor="text1"/>
                <w:lang w:val="es-ES"/>
              </w:rPr>
              <w:t>Financiamiento, Equipamiento Y Emprendimiento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="006448C4">
              <w:rPr>
                <w:rFonts w:ascii="Arial" w:hAnsi="Arial" w:cs="Arial"/>
                <w:color w:val="000000" w:themeColor="text1"/>
                <w:lang w:val="es-ES"/>
              </w:rPr>
              <w:t xml:space="preserve">- </w:t>
            </w:r>
            <w:r w:rsidRPr="00E23560">
              <w:rPr>
                <w:rFonts w:ascii="Arial" w:hAnsi="Arial" w:cs="Arial"/>
                <w:color w:val="000000" w:themeColor="text1"/>
                <w:lang w:val="es-ES"/>
              </w:rPr>
              <w:t>Impulsar a las y los emprendedores y fortalecer el desarrollo empresarial de las MIPYMES,</w:t>
            </w:r>
          </w:p>
          <w:p w14:paraId="7853AABE" w14:textId="04E6A826" w:rsidR="00F64948" w:rsidRPr="006448C4" w:rsidRDefault="00E23560" w:rsidP="00E2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MX"/>
              </w:rPr>
            </w:pPr>
            <w:r w:rsidRPr="00E23560">
              <w:rPr>
                <w:rFonts w:ascii="Arial" w:hAnsi="Arial" w:cs="Arial"/>
                <w:color w:val="000000" w:themeColor="text1"/>
                <w:lang w:val="es-ES"/>
              </w:rPr>
              <w:t>así como a los organismos de los de los sectores estratégicos en la Entidad a través del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Pr="00E23560">
              <w:rPr>
                <w:rFonts w:ascii="Arial" w:hAnsi="Arial" w:cs="Arial"/>
                <w:color w:val="000000" w:themeColor="text1"/>
                <w:lang w:val="es-ES"/>
              </w:rPr>
              <w:t>equipamiento y el financiamiento y los organismos del sector social de la economía</w:t>
            </w:r>
          </w:p>
        </w:tc>
      </w:tr>
      <w:tr w:rsidR="000E3F4C" w:rsidRPr="0026563B" w14:paraId="4D7D5E2B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E7A20F" w14:textId="77777777" w:rsidR="000E3F4C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</w:t>
            </w:r>
          </w:p>
        </w:tc>
        <w:tc>
          <w:tcPr>
            <w:tcW w:w="9377" w:type="dxa"/>
            <w:vAlign w:val="center"/>
          </w:tcPr>
          <w:p w14:paraId="5840EAD2" w14:textId="38A292FD" w:rsidR="00853494" w:rsidRPr="000A16C8" w:rsidRDefault="00E23560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/>
              </w:rPr>
            </w:pPr>
            <w:r w:rsidRPr="00E23560">
              <w:rPr>
                <w:rFonts w:ascii="Arial" w:hAnsi="Arial" w:cs="Arial"/>
                <w:color w:val="000000" w:themeColor="text1"/>
                <w:lang w:val="es-ES"/>
              </w:rPr>
              <w:t>b) S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ector Estratégico Agroindustria</w:t>
            </w:r>
          </w:p>
        </w:tc>
      </w:tr>
      <w:tr w:rsidR="000E3F4C" w:rsidRPr="00E23560" w14:paraId="607EA36A" w14:textId="77777777" w:rsidTr="00E048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D927654" w14:textId="77777777" w:rsidR="000E3F4C" w:rsidRPr="0053004B" w:rsidRDefault="10BA68E8" w:rsidP="10BA68E8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sz w:val="20"/>
                <w:szCs w:val="20"/>
                <w:lang w:val="es-ES"/>
              </w:rPr>
              <w:t>Sitio web de consulta</w:t>
            </w:r>
          </w:p>
        </w:tc>
        <w:tc>
          <w:tcPr>
            <w:tcW w:w="9377" w:type="dxa"/>
            <w:vAlign w:val="center"/>
          </w:tcPr>
          <w:p w14:paraId="56D26522" w14:textId="655280BA" w:rsidR="000E3F4C" w:rsidRPr="00853494" w:rsidRDefault="006448C4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  <w:r w:rsidRPr="006448C4">
              <w:rPr>
                <w:rFonts w:ascii="Arial" w:hAnsi="Arial" w:cs="Arial"/>
                <w:bCs/>
                <w:color w:val="000000" w:themeColor="text1"/>
                <w:lang w:val="es-ES"/>
              </w:rPr>
              <w:t>https://indyce.zacatecas.gob.mx/pdf/Programa%20Sectorial%20de%20Desarrollo%20Econ%C3%B3mico%202017-2021.pdf</w:t>
            </w:r>
          </w:p>
        </w:tc>
      </w:tr>
    </w:tbl>
    <w:p w14:paraId="59B1D4C1" w14:textId="77777777" w:rsidR="000E3F4C" w:rsidRPr="00CC3EC1" w:rsidRDefault="000E3F4C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42BDA" w:rsidRPr="009A1291" w14:paraId="3402B93B" w14:textId="77777777" w:rsidTr="00E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63BE168" w14:textId="77777777" w:rsidR="00742BDA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 presupuestaria</w:t>
            </w:r>
          </w:p>
        </w:tc>
        <w:tc>
          <w:tcPr>
            <w:tcW w:w="5395" w:type="dxa"/>
            <w:vAlign w:val="center"/>
          </w:tcPr>
          <w:p w14:paraId="12431ED6" w14:textId="77777777" w:rsidR="00742BDA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Unidad(es) ejecutora(s)</w:t>
            </w:r>
          </w:p>
        </w:tc>
      </w:tr>
      <w:tr w:rsidR="00DA69D0" w:rsidRPr="00E23560" w14:paraId="17E4E99D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9D9D9" w:themeFill="background1" w:themeFillShade="D9"/>
            <w:vAlign w:val="center"/>
          </w:tcPr>
          <w:p w14:paraId="6788DCD4" w14:textId="7888C5E5" w:rsidR="00DA69D0" w:rsidRPr="00576145" w:rsidRDefault="00DA69D0" w:rsidP="00E23560">
            <w:pPr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28"/>
                <w:szCs w:val="28"/>
                <w:lang w:val="es-ES"/>
              </w:rPr>
            </w:pPr>
            <w:r w:rsidRPr="00555CC9">
              <w:rPr>
                <w:rFonts w:ascii="Arial" w:hAnsi="Arial" w:cs="Arial"/>
                <w:b w:val="0"/>
                <w:bCs w:val="0"/>
                <w:color w:val="000000" w:themeColor="text1"/>
                <w:szCs w:val="28"/>
                <w:lang w:val="es-ES"/>
              </w:rPr>
              <w:t>Secretaría de</w:t>
            </w:r>
            <w:r w:rsidR="00E23560">
              <w:rPr>
                <w:rFonts w:ascii="Arial" w:hAnsi="Arial" w:cs="Arial"/>
                <w:b w:val="0"/>
                <w:bCs w:val="0"/>
                <w:color w:val="000000" w:themeColor="text1"/>
                <w:szCs w:val="28"/>
                <w:lang w:val="es-ES"/>
              </w:rPr>
              <w:t>l Campo</w:t>
            </w:r>
          </w:p>
        </w:tc>
        <w:tc>
          <w:tcPr>
            <w:tcW w:w="5395" w:type="dxa"/>
            <w:vAlign w:val="center"/>
          </w:tcPr>
          <w:p w14:paraId="088CAD66" w14:textId="12F3641D" w:rsidR="00DA69D0" w:rsidRPr="00E23560" w:rsidRDefault="00E23560" w:rsidP="0064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8"/>
                <w:szCs w:val="28"/>
                <w:lang w:val="es-ES"/>
              </w:rPr>
            </w:pPr>
            <w:r w:rsidRPr="00E23560">
              <w:rPr>
                <w:rFonts w:ascii="Arial" w:hAnsi="Arial" w:cs="Arial"/>
                <w:color w:val="000000" w:themeColor="text1"/>
                <w:szCs w:val="28"/>
                <w:lang w:val="es-ES"/>
              </w:rPr>
              <w:t>Secretaría de</w:t>
            </w:r>
            <w:r w:rsidRPr="00E23560">
              <w:rPr>
                <w:rFonts w:ascii="Arial" w:hAnsi="Arial" w:cs="Arial"/>
                <w:bCs/>
                <w:color w:val="000000" w:themeColor="text1"/>
                <w:szCs w:val="28"/>
                <w:lang w:val="es-ES"/>
              </w:rPr>
              <w:t>l Campo</w:t>
            </w:r>
          </w:p>
        </w:tc>
      </w:tr>
    </w:tbl>
    <w:p w14:paraId="43E2F16B" w14:textId="77777777" w:rsidR="00742BDA" w:rsidRDefault="00742BDA" w:rsidP="00CF163D">
      <w:pPr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14:paraId="39D1D7FB" w14:textId="77777777" w:rsidR="00D70473" w:rsidRPr="00D70473" w:rsidRDefault="00D70473" w:rsidP="00CF163D">
      <w:pPr>
        <w:rPr>
          <w:rFonts w:ascii="Helvetica" w:hAnsi="Helvetica"/>
          <w:bCs/>
          <w:color w:val="FFFFFF" w:themeColor="background1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B595F" w:rsidRPr="009A1291" w14:paraId="67739D99" w14:textId="13D54831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vAlign w:val="center"/>
          </w:tcPr>
          <w:p w14:paraId="783F330C" w14:textId="183AC78B" w:rsidR="009B595F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Objetivo general</w:t>
            </w:r>
          </w:p>
        </w:tc>
      </w:tr>
      <w:tr w:rsidR="009B595F" w:rsidRPr="00E23560" w14:paraId="7E838ED5" w14:textId="2B965CDB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274FD06" w14:textId="378B1778" w:rsidR="009B595F" w:rsidRPr="000A16C8" w:rsidRDefault="00E23560" w:rsidP="5132220C">
            <w:pPr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MX"/>
              </w:rPr>
            </w:pPr>
            <w:r w:rsidRPr="00E23560"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ES"/>
              </w:rPr>
              <w:lastRenderedPageBreak/>
              <w:t>Aumentar  la calidad de vida de los zacatecanos mediante el aumento de la productividad agropecuaria en Zacatecas</w:t>
            </w:r>
          </w:p>
        </w:tc>
      </w:tr>
      <w:tr w:rsidR="009B595F" w:rsidRPr="001C231A" w14:paraId="0E03B108" w14:textId="1D1BA340" w:rsidTr="00E0483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852A072" w14:textId="45E8EEEE" w:rsidR="009B595F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Componentes</w:t>
            </w:r>
          </w:p>
        </w:tc>
      </w:tr>
      <w:tr w:rsidR="009B595F" w:rsidRPr="001C231A" w14:paraId="0E3A9819" w14:textId="24E21938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A6A6A6" w:themeFill="background1" w:themeFillShade="A6"/>
            <w:vAlign w:val="center"/>
          </w:tcPr>
          <w:p w14:paraId="3EAB40A5" w14:textId="77777777" w:rsidR="009B595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C1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4ADBD162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C2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6DFC7577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C3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09334068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C4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14:paraId="10EE5117" w14:textId="71E872FF" w:rsidR="009B595F" w:rsidRPr="00576145" w:rsidRDefault="009B595F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</w:p>
        </w:tc>
      </w:tr>
      <w:tr w:rsidR="009B595F" w:rsidRPr="00E23560" w14:paraId="0093A87A" w14:textId="21A9875F" w:rsidTr="00E048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D9D9D9" w:themeFill="background1" w:themeFillShade="D9"/>
            <w:vAlign w:val="center"/>
          </w:tcPr>
          <w:p w14:paraId="78E9A10A" w14:textId="192EAC00" w:rsidR="009B595F" w:rsidRPr="009B595F" w:rsidRDefault="00E23560" w:rsidP="10BA68E8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Apoyos a productores agropecuarios, silvícolas y acuícolas entregados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5D3F20C" w14:textId="4E2EB6DD" w:rsidR="009B595F" w:rsidRPr="009B595F" w:rsidRDefault="00E23560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Apoyo financiero a productores agropecuarios, entregados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EF9821D" w14:textId="5E4274E1" w:rsidR="009B595F" w:rsidRPr="009B595F" w:rsidRDefault="00E23560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Apoyo técnico a productores agropecuarios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65015E83" w14:textId="68B48F40" w:rsidR="009B595F" w:rsidRPr="009B595F" w:rsidRDefault="00E23560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Apoyo para la comercialización de productos agropecuarios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FBAFAD6" w14:textId="7D909E4A" w:rsidR="009B595F" w:rsidRPr="009B595F" w:rsidRDefault="009B595F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C3EC1" w:rsidRPr="00E0483C" w14:paraId="4A7BBAD2" w14:textId="77777777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08BB3C1" w14:textId="2CB6E6CB" w:rsidR="00CC3EC1" w:rsidRPr="00D70473" w:rsidRDefault="10BA68E8" w:rsidP="10BA68E8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D70473">
              <w:rPr>
                <w:rFonts w:ascii="Helvetica" w:hAnsi="Helvetica"/>
                <w:lang w:val="es-ES"/>
              </w:rPr>
              <w:t>Sitio web de MIR:</w:t>
            </w:r>
          </w:p>
        </w:tc>
      </w:tr>
    </w:tbl>
    <w:p w14:paraId="3362EF1C" w14:textId="77777777" w:rsidR="00CC3EC1" w:rsidRDefault="00CC3EC1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328A6" w:rsidRPr="001C231A" w14:paraId="1ADCD146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14:paraId="5CD963F7" w14:textId="77777777" w:rsidR="00D328A6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Marco normativo</w:t>
            </w:r>
          </w:p>
        </w:tc>
      </w:tr>
      <w:tr w:rsidR="00D328A6" w:rsidRPr="00E23560" w14:paraId="74FB0A51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  <w:vAlign w:val="center"/>
          </w:tcPr>
          <w:p w14:paraId="5C086477" w14:textId="77777777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Asociaciones Ganaderas,</w:t>
            </w:r>
          </w:p>
          <w:p w14:paraId="49030564" w14:textId="234C13CA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Reglamento de la Ley de Asociaciones Ganaderas,</w:t>
            </w:r>
          </w:p>
          <w:p w14:paraId="13F2B734" w14:textId="6142F019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Fomento Agropecuario,</w:t>
            </w:r>
          </w:p>
          <w:p w14:paraId="616B129E" w14:textId="6001DCDA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Reglamento de la Ley de Fomento Agropecuario,</w:t>
            </w:r>
          </w:p>
          <w:p w14:paraId="63B6113C" w14:textId="42827501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Agraria,</w:t>
            </w:r>
          </w:p>
          <w:p w14:paraId="5AC022D5" w14:textId="21CF9117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Sobre Asociaciones Agrícolas,</w:t>
            </w:r>
          </w:p>
          <w:p w14:paraId="18051EC5" w14:textId="32FDDE26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Bioseguridad de Organismos Genéticamente Modificados,</w:t>
            </w:r>
          </w:p>
          <w:p w14:paraId="177A39CB" w14:textId="50401386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Desarrollo Rural Sustentable,</w:t>
            </w:r>
          </w:p>
          <w:p w14:paraId="4707EC80" w14:textId="4539CC9A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Reglamento de la Ley de Desarrollo Rural Sustentable,</w:t>
            </w:r>
          </w:p>
          <w:p w14:paraId="1608B67B" w14:textId="556B1061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Aguas Nacionales,</w:t>
            </w:r>
          </w:p>
          <w:p w14:paraId="674D4733" w14:textId="07602A51" w:rsidR="00E23560" w:rsidRPr="00E23560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Desarrollo Forestal Sustentable,</w:t>
            </w:r>
          </w:p>
          <w:p w14:paraId="24553C67" w14:textId="0F440712" w:rsidR="00D328A6" w:rsidRPr="00233D8A" w:rsidRDefault="00E23560" w:rsidP="00E23560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E23560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Reglamento de la Ley de Desarrollo Forestal Sustentable,</w:t>
            </w:r>
          </w:p>
        </w:tc>
        <w:bookmarkStart w:id="0" w:name="_GoBack"/>
        <w:bookmarkEnd w:id="0"/>
      </w:tr>
    </w:tbl>
    <w:p w14:paraId="5DC7A987" w14:textId="77777777" w:rsidR="00D328A6" w:rsidRPr="001C231A" w:rsidRDefault="00D328A6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"/>
        <w:tblW w:w="10798" w:type="dxa"/>
        <w:tblInd w:w="-20" w:type="dxa"/>
        <w:tblLook w:val="04A0" w:firstRow="1" w:lastRow="0" w:firstColumn="1" w:lastColumn="0" w:noHBand="0" w:noVBand="1"/>
      </w:tblPr>
      <w:tblGrid>
        <w:gridCol w:w="350"/>
        <w:gridCol w:w="5260"/>
        <w:gridCol w:w="350"/>
        <w:gridCol w:w="4838"/>
      </w:tblGrid>
      <w:tr w:rsidR="00D70473" w:rsidRPr="00E23560" w14:paraId="0390784A" w14:textId="77777777" w:rsidTr="00374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</w:tcPr>
          <w:p w14:paraId="0BD52ABD" w14:textId="0B675A83" w:rsidR="00D70473" w:rsidRDefault="00D70473" w:rsidP="00DE40F3">
            <w:pPr>
              <w:rPr>
                <w:rFonts w:ascii="Helvetica" w:hAnsi="Helvetica"/>
                <w:szCs w:val="28"/>
                <w:lang w:val="es-ES"/>
              </w:rPr>
            </w:pPr>
            <w:r w:rsidRPr="00E0483C">
              <w:rPr>
                <w:rFonts w:ascii="Helvetica" w:hAnsi="Helvetica"/>
                <w:szCs w:val="28"/>
                <w:lang w:val="es-ES"/>
              </w:rPr>
              <w:t xml:space="preserve">Problema que el Programa Presupuestario trata de solucionar (justificación): </w:t>
            </w:r>
          </w:p>
          <w:p w14:paraId="2103CFE0" w14:textId="77777777" w:rsidR="00D70473" w:rsidRDefault="00D70473" w:rsidP="006F2091">
            <w:pPr>
              <w:rPr>
                <w:rFonts w:ascii="Helvetica" w:hAnsi="Helvetica"/>
                <w:b w:val="0"/>
                <w:lang w:val="es-ES"/>
              </w:rPr>
            </w:pPr>
          </w:p>
          <w:p w14:paraId="4FBF93A8" w14:textId="7D871466" w:rsidR="00D70473" w:rsidRPr="006F2091" w:rsidRDefault="00E23560" w:rsidP="00E23560">
            <w:pPr>
              <w:rPr>
                <w:rFonts w:ascii="Helvetica" w:hAnsi="Helvetica"/>
                <w:color w:val="auto"/>
                <w:szCs w:val="28"/>
                <w:lang w:val="es-MX"/>
              </w:rPr>
            </w:pPr>
            <w:r>
              <w:rPr>
                <w:rFonts w:ascii="Helvetica" w:hAnsi="Helvetica"/>
                <w:color w:val="auto"/>
                <w:szCs w:val="28"/>
                <w:lang w:val="es-MX"/>
              </w:rPr>
              <w:t>Los productores agropecuarios del estado de Zacatecas enfrentan baja productividad</w:t>
            </w:r>
          </w:p>
        </w:tc>
      </w:tr>
      <w:tr w:rsidR="002F7890" w:rsidRPr="004D15F8" w14:paraId="0B122525" w14:textId="77777777" w:rsidTr="0037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gridSpan w:val="2"/>
            <w:shd w:val="clear" w:color="auto" w:fill="A6A6A6" w:themeFill="background1" w:themeFillShade="A6"/>
            <w:vAlign w:val="center"/>
          </w:tcPr>
          <w:p w14:paraId="586363B5" w14:textId="77777777" w:rsidR="00AD2AA9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Causas </w:t>
            </w:r>
          </w:p>
        </w:tc>
        <w:tc>
          <w:tcPr>
            <w:tcW w:w="5188" w:type="dxa"/>
            <w:gridSpan w:val="2"/>
            <w:shd w:val="clear" w:color="auto" w:fill="A6A6A6" w:themeFill="background1" w:themeFillShade="A6"/>
            <w:vAlign w:val="center"/>
          </w:tcPr>
          <w:p w14:paraId="77F4F2C3" w14:textId="77777777" w:rsidR="00AD2AA9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Consecuencias</w:t>
            </w:r>
          </w:p>
        </w:tc>
      </w:tr>
      <w:tr w:rsidR="00BC74F4" w:rsidRPr="00E23560" w14:paraId="7D2CA2EF" w14:textId="77777777" w:rsidTr="003740F0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5227AB1F" w14:textId="399CD9BD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1</w:t>
            </w:r>
          </w:p>
        </w:tc>
        <w:tc>
          <w:tcPr>
            <w:tcW w:w="5260" w:type="dxa"/>
            <w:vAlign w:val="center"/>
          </w:tcPr>
          <w:p w14:paraId="56DCA452" w14:textId="4F26FDA5" w:rsidR="002F7890" w:rsidRPr="001C231A" w:rsidRDefault="00E23560" w:rsidP="00007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Atomización en la distribución de la tierra</w:t>
            </w:r>
          </w:p>
        </w:tc>
        <w:tc>
          <w:tcPr>
            <w:tcW w:w="350" w:type="dxa"/>
            <w:shd w:val="clear" w:color="auto" w:fill="A6A6A6" w:themeFill="background1" w:themeFillShade="A6"/>
            <w:vAlign w:val="center"/>
          </w:tcPr>
          <w:p w14:paraId="6998B262" w14:textId="4208638A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1</w:t>
            </w:r>
          </w:p>
        </w:tc>
        <w:tc>
          <w:tcPr>
            <w:tcW w:w="4838" w:type="dxa"/>
            <w:vAlign w:val="center"/>
          </w:tcPr>
          <w:p w14:paraId="22003637" w14:textId="4916A9FA" w:rsidR="002F7890" w:rsidRPr="001C231A" w:rsidRDefault="004E0286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Empleos precarios</w:t>
            </w:r>
            <w:r w:rsidR="00E23560">
              <w:rPr>
                <w:rFonts w:ascii="Helvetica" w:hAnsi="Helvetica"/>
                <w:lang w:val="es-ES"/>
              </w:rPr>
              <w:t xml:space="preserve"> y bajos ingresos</w:t>
            </w:r>
          </w:p>
        </w:tc>
      </w:tr>
      <w:tr w:rsidR="00BC74F4" w:rsidRPr="00E23560" w14:paraId="3DF14467" w14:textId="77777777" w:rsidTr="0037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3473AB8D" w14:textId="392F6C65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2</w:t>
            </w:r>
          </w:p>
        </w:tc>
        <w:tc>
          <w:tcPr>
            <w:tcW w:w="5260" w:type="dxa"/>
            <w:vAlign w:val="center"/>
          </w:tcPr>
          <w:p w14:paraId="54891C75" w14:textId="1DBF149C" w:rsidR="002F7890" w:rsidRPr="001C231A" w:rsidRDefault="00E23560" w:rsidP="0062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 xml:space="preserve">Marco legal </w:t>
            </w:r>
            <w:proofErr w:type="spellStart"/>
            <w:r>
              <w:rPr>
                <w:rFonts w:ascii="Helvetica" w:hAnsi="Helvetica"/>
                <w:lang w:val="es-ES"/>
              </w:rPr>
              <w:t>sobrerregulado</w:t>
            </w:r>
            <w:proofErr w:type="spellEnd"/>
          </w:p>
        </w:tc>
        <w:tc>
          <w:tcPr>
            <w:tcW w:w="350" w:type="dxa"/>
            <w:shd w:val="clear" w:color="auto" w:fill="A6A6A6" w:themeFill="background1" w:themeFillShade="A6"/>
            <w:vAlign w:val="center"/>
          </w:tcPr>
          <w:p w14:paraId="2B15A559" w14:textId="57E01F13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2</w:t>
            </w:r>
          </w:p>
        </w:tc>
        <w:tc>
          <w:tcPr>
            <w:tcW w:w="4838" w:type="dxa"/>
            <w:vAlign w:val="center"/>
          </w:tcPr>
          <w:p w14:paraId="78750FEF" w14:textId="4E8D10E7" w:rsidR="002F7890" w:rsidRPr="001C231A" w:rsidRDefault="00E23560" w:rsidP="0068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Menor diversidad de los productos agropecuarios</w:t>
            </w:r>
          </w:p>
        </w:tc>
      </w:tr>
      <w:tr w:rsidR="00BC74F4" w:rsidRPr="001C231A" w14:paraId="2DFB35F3" w14:textId="77777777" w:rsidTr="003740F0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6BD9F191" w14:textId="1EAF32D0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3</w:t>
            </w:r>
          </w:p>
        </w:tc>
        <w:tc>
          <w:tcPr>
            <w:tcW w:w="5260" w:type="dxa"/>
            <w:vAlign w:val="center"/>
          </w:tcPr>
          <w:p w14:paraId="231532D3" w14:textId="4FBF55CE" w:rsidR="002F7890" w:rsidRPr="001C231A" w:rsidRDefault="00E23560" w:rsidP="00B9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Improductividad de los suelos agropecuarios</w:t>
            </w:r>
          </w:p>
        </w:tc>
        <w:tc>
          <w:tcPr>
            <w:tcW w:w="350" w:type="dxa"/>
            <w:shd w:val="clear" w:color="auto" w:fill="A6A6A6" w:themeFill="background1" w:themeFillShade="A6"/>
            <w:vAlign w:val="center"/>
          </w:tcPr>
          <w:p w14:paraId="7F4B98E6" w14:textId="5DD62CA8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3</w:t>
            </w:r>
          </w:p>
        </w:tc>
        <w:tc>
          <w:tcPr>
            <w:tcW w:w="4838" w:type="dxa"/>
            <w:vAlign w:val="center"/>
          </w:tcPr>
          <w:p w14:paraId="12359E01" w14:textId="6208E445" w:rsidR="002F7890" w:rsidRPr="001C231A" w:rsidRDefault="004E0286" w:rsidP="003A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Insuficiente competitividad empresarial</w:t>
            </w:r>
          </w:p>
        </w:tc>
      </w:tr>
      <w:tr w:rsidR="00BC74F4" w:rsidRPr="001C231A" w14:paraId="183F7366" w14:textId="77777777" w:rsidTr="0037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19517DDA" w14:textId="00ECFCE9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4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14:paraId="6655CE1D" w14:textId="6A4FBF06" w:rsidR="002F7890" w:rsidRPr="000076AF" w:rsidRDefault="00E23560" w:rsidP="003A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Asignación ineficiente de presupuesto</w:t>
            </w:r>
          </w:p>
        </w:tc>
        <w:tc>
          <w:tcPr>
            <w:tcW w:w="3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4D1180A" w14:textId="3DB7A8FA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4</w:t>
            </w:r>
          </w:p>
        </w:tc>
        <w:tc>
          <w:tcPr>
            <w:tcW w:w="4838" w:type="dxa"/>
            <w:tcBorders>
              <w:bottom w:val="nil"/>
            </w:tcBorders>
            <w:vAlign w:val="center"/>
          </w:tcPr>
          <w:p w14:paraId="6493E184" w14:textId="2E4E2EF3" w:rsidR="002F7890" w:rsidRPr="001C231A" w:rsidRDefault="004E0286" w:rsidP="00AD2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Bajos niveles de consumo</w:t>
            </w:r>
          </w:p>
        </w:tc>
      </w:tr>
      <w:tr w:rsidR="00FA22DA" w:rsidRPr="00E23560" w14:paraId="4B69BD91" w14:textId="77777777" w:rsidTr="003740F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295335" w14:textId="60CD6CA6" w:rsidR="00FA22DA" w:rsidRPr="00D70473" w:rsidRDefault="10BA68E8" w:rsidP="00D70473">
            <w:pPr>
              <w:rPr>
                <w:rFonts w:ascii="Helvetica" w:hAnsi="Helvetica"/>
                <w:sz w:val="22"/>
                <w:szCs w:val="22"/>
                <w:u w:val="single"/>
                <w:lang w:val="es-ES"/>
              </w:rPr>
            </w:pP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>Sitio web de á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rboles</w:t>
            </w: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 xml:space="preserve"> de problemas y de 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objetivos:</w:t>
            </w:r>
          </w:p>
        </w:tc>
      </w:tr>
    </w:tbl>
    <w:p w14:paraId="553ADFDA" w14:textId="77777777" w:rsidR="00AD2AA9" w:rsidRPr="009406E1" w:rsidRDefault="00AD2AA9" w:rsidP="00324999">
      <w:pPr>
        <w:rPr>
          <w:rFonts w:ascii="Helvetica" w:hAnsi="Helvetica"/>
          <w:bCs/>
          <w:color w:val="FFFFFF" w:themeColor="background1"/>
          <w:sz w:val="18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485"/>
        <w:gridCol w:w="305"/>
      </w:tblGrid>
      <w:tr w:rsidR="009406E1" w:rsidRPr="00E23560" w14:paraId="0FDFE5C2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7F7F7F" w:themeFill="background1" w:themeFillShade="7F"/>
            <w:vAlign w:val="center"/>
          </w:tcPr>
          <w:p w14:paraId="2AC205E7" w14:textId="4822BDA8" w:rsidR="009406E1" w:rsidRPr="0053004B" w:rsidRDefault="10BA68E8" w:rsidP="00E23560">
            <w:pPr>
              <w:rPr>
                <w:rFonts w:ascii="Helvetica" w:hAnsi="Helvetica"/>
                <w:lang w:val="es-ES"/>
              </w:rPr>
            </w:pPr>
            <w:r w:rsidRPr="0053004B">
              <w:rPr>
                <w:rFonts w:ascii="Helvetica" w:hAnsi="Helvetica"/>
                <w:lang w:val="es-ES"/>
              </w:rPr>
              <w:t>Relación con otros programas presupuestarios</w:t>
            </w:r>
            <w:r w:rsidR="0053004B">
              <w:rPr>
                <w:rFonts w:ascii="Helvetica" w:hAnsi="Helvetica"/>
                <w:lang w:val="es-ES"/>
              </w:rPr>
              <w:t>:</w:t>
            </w:r>
            <w:r w:rsidR="000A16C8">
              <w:rPr>
                <w:rFonts w:ascii="Helvetica" w:hAnsi="Helvetica"/>
                <w:lang w:val="es-ES"/>
              </w:rPr>
              <w:t xml:space="preserve"> </w:t>
            </w:r>
            <w:r w:rsidR="00E23560">
              <w:rPr>
                <w:rFonts w:ascii="Helvetica" w:hAnsi="Helvetica"/>
                <w:lang w:val="es-ES"/>
              </w:rPr>
              <w:t>Atención a la Pobreza Alimentaria</w:t>
            </w:r>
          </w:p>
        </w:tc>
        <w:tc>
          <w:tcPr>
            <w:tcW w:w="305" w:type="dxa"/>
            <w:shd w:val="clear" w:color="auto" w:fill="7F7F7F" w:themeFill="background1" w:themeFillShade="7F"/>
            <w:vAlign w:val="center"/>
          </w:tcPr>
          <w:p w14:paraId="706939EB" w14:textId="77777777" w:rsidR="009406E1" w:rsidRPr="00263B10" w:rsidRDefault="009406E1" w:rsidP="00B90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lang w:val="es-ES"/>
              </w:rPr>
            </w:pPr>
          </w:p>
        </w:tc>
      </w:tr>
    </w:tbl>
    <w:p w14:paraId="1FE8383B" w14:textId="77777777" w:rsidR="009406E1" w:rsidRPr="001C231A" w:rsidRDefault="009406E1" w:rsidP="00324999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sectPr w:rsidR="009406E1" w:rsidRPr="001C231A" w:rsidSect="006A4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2"/>
    <w:rsid w:val="000069B0"/>
    <w:rsid w:val="000076AF"/>
    <w:rsid w:val="00011D03"/>
    <w:rsid w:val="00050CDA"/>
    <w:rsid w:val="00071C21"/>
    <w:rsid w:val="00076B02"/>
    <w:rsid w:val="000A16C8"/>
    <w:rsid w:val="000E3F4C"/>
    <w:rsid w:val="00112891"/>
    <w:rsid w:val="0019263D"/>
    <w:rsid w:val="001C231A"/>
    <w:rsid w:val="001C58A6"/>
    <w:rsid w:val="00223A41"/>
    <w:rsid w:val="00233D8A"/>
    <w:rsid w:val="00263B10"/>
    <w:rsid w:val="0026563B"/>
    <w:rsid w:val="00274443"/>
    <w:rsid w:val="00281FD1"/>
    <w:rsid w:val="002A1468"/>
    <w:rsid w:val="002D2EE5"/>
    <w:rsid w:val="002E624B"/>
    <w:rsid w:val="002F7890"/>
    <w:rsid w:val="003148AA"/>
    <w:rsid w:val="00324999"/>
    <w:rsid w:val="003342DF"/>
    <w:rsid w:val="00347D95"/>
    <w:rsid w:val="00351C6E"/>
    <w:rsid w:val="003740F0"/>
    <w:rsid w:val="003764C9"/>
    <w:rsid w:val="00382020"/>
    <w:rsid w:val="003A1646"/>
    <w:rsid w:val="003A759E"/>
    <w:rsid w:val="003B1F2B"/>
    <w:rsid w:val="003E5B29"/>
    <w:rsid w:val="00461937"/>
    <w:rsid w:val="00467AEB"/>
    <w:rsid w:val="00480B3B"/>
    <w:rsid w:val="00492218"/>
    <w:rsid w:val="004C147E"/>
    <w:rsid w:val="004D15F8"/>
    <w:rsid w:val="004E0286"/>
    <w:rsid w:val="004E7D2C"/>
    <w:rsid w:val="00510AC3"/>
    <w:rsid w:val="00522246"/>
    <w:rsid w:val="0053004B"/>
    <w:rsid w:val="00576145"/>
    <w:rsid w:val="0058060F"/>
    <w:rsid w:val="005B617C"/>
    <w:rsid w:val="005C1107"/>
    <w:rsid w:val="005D45AF"/>
    <w:rsid w:val="006211CD"/>
    <w:rsid w:val="006407E7"/>
    <w:rsid w:val="006448C4"/>
    <w:rsid w:val="006574EE"/>
    <w:rsid w:val="006718B5"/>
    <w:rsid w:val="00685721"/>
    <w:rsid w:val="006A4722"/>
    <w:rsid w:val="006B294F"/>
    <w:rsid w:val="006D06FA"/>
    <w:rsid w:val="006E7342"/>
    <w:rsid w:val="006F2091"/>
    <w:rsid w:val="00717093"/>
    <w:rsid w:val="00742BDA"/>
    <w:rsid w:val="00763FB0"/>
    <w:rsid w:val="007C2DE7"/>
    <w:rsid w:val="007F1599"/>
    <w:rsid w:val="00853494"/>
    <w:rsid w:val="00885C3F"/>
    <w:rsid w:val="00894154"/>
    <w:rsid w:val="008C2FBE"/>
    <w:rsid w:val="008E493A"/>
    <w:rsid w:val="009256E2"/>
    <w:rsid w:val="009406E1"/>
    <w:rsid w:val="00977768"/>
    <w:rsid w:val="009A1291"/>
    <w:rsid w:val="009A6415"/>
    <w:rsid w:val="009B595F"/>
    <w:rsid w:val="009F09B7"/>
    <w:rsid w:val="009F222B"/>
    <w:rsid w:val="00A17D9F"/>
    <w:rsid w:val="00AD2AA9"/>
    <w:rsid w:val="00B33B2F"/>
    <w:rsid w:val="00B90852"/>
    <w:rsid w:val="00BB1A6C"/>
    <w:rsid w:val="00BB694C"/>
    <w:rsid w:val="00BC74F4"/>
    <w:rsid w:val="00BD3A8E"/>
    <w:rsid w:val="00BE0D2F"/>
    <w:rsid w:val="00C0501B"/>
    <w:rsid w:val="00C4060A"/>
    <w:rsid w:val="00C4453F"/>
    <w:rsid w:val="00CB05AF"/>
    <w:rsid w:val="00CC3EC1"/>
    <w:rsid w:val="00CF163D"/>
    <w:rsid w:val="00D12D8C"/>
    <w:rsid w:val="00D328A6"/>
    <w:rsid w:val="00D532DD"/>
    <w:rsid w:val="00D70473"/>
    <w:rsid w:val="00DA69D0"/>
    <w:rsid w:val="00DE40F3"/>
    <w:rsid w:val="00DE6AC7"/>
    <w:rsid w:val="00E03963"/>
    <w:rsid w:val="00E0483C"/>
    <w:rsid w:val="00E15659"/>
    <w:rsid w:val="00E23560"/>
    <w:rsid w:val="00E65CB1"/>
    <w:rsid w:val="00E71A67"/>
    <w:rsid w:val="00EE6EA6"/>
    <w:rsid w:val="00F217AF"/>
    <w:rsid w:val="00F525ED"/>
    <w:rsid w:val="00F64948"/>
    <w:rsid w:val="00FA22DA"/>
    <w:rsid w:val="00FE6413"/>
    <w:rsid w:val="10BA68E8"/>
    <w:rsid w:val="513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B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8E493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8E493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5761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5F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E7BE1B-2EF3-404B-A42E-D79FEB41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Rivera</dc:creator>
  <cp:keywords/>
  <dc:description/>
  <cp:lastModifiedBy>Samuel Ricardo Morales Lavin</cp:lastModifiedBy>
  <cp:revision>3</cp:revision>
  <cp:lastPrinted>2017-11-08T17:13:00Z</cp:lastPrinted>
  <dcterms:created xsi:type="dcterms:W3CDTF">2018-09-14T22:07:00Z</dcterms:created>
  <dcterms:modified xsi:type="dcterms:W3CDTF">2018-09-14T22:16:00Z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